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85" w:rsidRPr="00BE3285" w:rsidRDefault="00BE3285" w:rsidP="00BE3285">
      <w:pPr>
        <w:spacing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</w:rPr>
      </w:pPr>
      <w:r w:rsidRPr="00BE3285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</w:rPr>
        <w:t xml:space="preserve">В ОГКУ "ЦСПН </w:t>
      </w:r>
      <w:r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</w:rPr>
        <w:t xml:space="preserve">Первомайского </w:t>
      </w:r>
      <w:r w:rsidRPr="00BE3285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</w:rPr>
        <w:t xml:space="preserve"> района</w:t>
      </w:r>
      <w:r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</w:rPr>
        <w:t>»</w:t>
      </w:r>
      <w:r w:rsidRPr="00BE3285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</w:rPr>
        <w:t xml:space="preserve"> можно заключить контракт на ведение личного подсобного хозяйства</w:t>
      </w:r>
    </w:p>
    <w:p w:rsidR="00BE3285" w:rsidRPr="00BE3285" w:rsidRDefault="00BE3285" w:rsidP="00BE3285">
      <w:pPr>
        <w:spacing w:before="160" w:after="16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BE3285">
        <w:rPr>
          <w:rFonts w:ascii="Arial" w:eastAsia="Times New Roman" w:hAnsi="Arial" w:cs="Arial"/>
          <w:color w:val="000000"/>
          <w:sz w:val="24"/>
          <w:szCs w:val="24"/>
        </w:rPr>
        <w:t>Личное подсобное хозяйство (ЛПХ) – это вид деятельности, при котором семья (гражданин) использует свою землю для ведения хозяйства в личных целях: выращивает и перерабатывает сельхозпродукцию, разводит скот и домашнюю птицу. При этом остатки продукции, полученной в своем хозяйстве, можно реализовать и получить дополнительный доход.</w:t>
      </w:r>
    </w:p>
    <w:p w:rsidR="00BE3285" w:rsidRPr="00BE3285" w:rsidRDefault="00BE3285" w:rsidP="00BE3285">
      <w:pPr>
        <w:spacing w:before="160" w:after="16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BE3285">
        <w:rPr>
          <w:rFonts w:ascii="Arial" w:eastAsia="Times New Roman" w:hAnsi="Arial" w:cs="Arial"/>
          <w:color w:val="000000"/>
          <w:sz w:val="24"/>
          <w:szCs w:val="24"/>
        </w:rPr>
        <w:t>Условия для заключения социального контракта по мероприятию «Ведение личного подсобного хозяйства»:</w:t>
      </w:r>
    </w:p>
    <w:p w:rsidR="00BE3285" w:rsidRPr="00BE3285" w:rsidRDefault="00BE3285" w:rsidP="00BE3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BE3285">
        <w:rPr>
          <w:rFonts w:ascii="Arial" w:eastAsia="Times New Roman" w:hAnsi="Arial" w:cs="Arial"/>
          <w:color w:val="000000"/>
          <w:sz w:val="24"/>
          <w:szCs w:val="24"/>
        </w:rPr>
        <w:t>наличие у семьи (гражданина) по независящим причинам среднедушевого дохода ниже величины прожиточного минимума, установленного в Томской области;</w:t>
      </w:r>
    </w:p>
    <w:p w:rsidR="00BE3285" w:rsidRPr="00BE3285" w:rsidRDefault="00BE3285" w:rsidP="00BE3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BE3285">
        <w:rPr>
          <w:rFonts w:ascii="Arial" w:eastAsia="Times New Roman" w:hAnsi="Arial" w:cs="Arial"/>
          <w:color w:val="000000"/>
          <w:sz w:val="24"/>
          <w:szCs w:val="24"/>
        </w:rPr>
        <w:t>наличие земельного участка в собственности или в долгосрочной аренде.</w:t>
      </w:r>
    </w:p>
    <w:p w:rsidR="00BE3285" w:rsidRPr="00BE3285" w:rsidRDefault="00BE3285" w:rsidP="00BE3285">
      <w:pPr>
        <w:spacing w:before="160" w:after="16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BE3285">
        <w:rPr>
          <w:rFonts w:ascii="Arial" w:eastAsia="Times New Roman" w:hAnsi="Arial" w:cs="Arial"/>
          <w:color w:val="000000"/>
          <w:sz w:val="24"/>
          <w:szCs w:val="24"/>
        </w:rPr>
        <w:t>По контракту на ведение ЛПХ можно получить</w:t>
      </w:r>
      <w:r w:rsidR="00CF251F" w:rsidRPr="00CF2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E3285">
        <w:rPr>
          <w:rFonts w:ascii="Arial" w:eastAsia="Times New Roman" w:hAnsi="Arial" w:cs="Arial"/>
          <w:color w:val="000000"/>
          <w:sz w:val="24"/>
          <w:szCs w:val="24"/>
        </w:rPr>
        <w:t xml:space="preserve"> до 100 000 рублей на приобретение товаров для ведения ЛПХ.</w:t>
      </w:r>
    </w:p>
    <w:p w:rsidR="00BE3285" w:rsidRPr="00BE3285" w:rsidRDefault="00BE3285" w:rsidP="00BE3285">
      <w:pPr>
        <w:spacing w:before="160" w:after="16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BE3285">
        <w:rPr>
          <w:rFonts w:ascii="Arial" w:eastAsia="Times New Roman" w:hAnsi="Arial" w:cs="Arial"/>
          <w:color w:val="000000"/>
          <w:sz w:val="24"/>
          <w:szCs w:val="24"/>
        </w:rPr>
        <w:t xml:space="preserve">После заключения контракта на </w:t>
      </w:r>
      <w:r w:rsidR="00CF251F" w:rsidRPr="00CF2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E3285">
        <w:rPr>
          <w:rFonts w:ascii="Arial" w:eastAsia="Times New Roman" w:hAnsi="Arial" w:cs="Arial"/>
          <w:color w:val="000000"/>
          <w:sz w:val="24"/>
          <w:szCs w:val="24"/>
        </w:rPr>
        <w:t>«Ведение ЛПХ»</w:t>
      </w:r>
      <w:r w:rsidR="00CF251F" w:rsidRPr="00CF2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E3285">
        <w:rPr>
          <w:rFonts w:ascii="Arial" w:eastAsia="Times New Roman" w:hAnsi="Arial" w:cs="Arial"/>
          <w:color w:val="000000"/>
          <w:sz w:val="24"/>
          <w:szCs w:val="24"/>
        </w:rPr>
        <w:t xml:space="preserve"> необходимо:</w:t>
      </w:r>
    </w:p>
    <w:p w:rsidR="00BE3285" w:rsidRPr="00BE3285" w:rsidRDefault="00BE3285" w:rsidP="00BE32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BE3285">
        <w:rPr>
          <w:rFonts w:ascii="Arial" w:eastAsia="Times New Roman" w:hAnsi="Arial" w:cs="Arial"/>
          <w:color w:val="000000"/>
          <w:sz w:val="24"/>
          <w:szCs w:val="24"/>
        </w:rPr>
        <w:t>Встать на учет в налоговом органе в качестве налогоплательщика налога на профессиональный доход (</w:t>
      </w:r>
      <w:proofErr w:type="spellStart"/>
      <w:r w:rsidRPr="00BE3285">
        <w:rPr>
          <w:rFonts w:ascii="Arial" w:eastAsia="Times New Roman" w:hAnsi="Arial" w:cs="Arial"/>
          <w:color w:val="000000"/>
          <w:sz w:val="24"/>
          <w:szCs w:val="24"/>
        </w:rPr>
        <w:t>самозанятого</w:t>
      </w:r>
      <w:proofErr w:type="spellEnd"/>
      <w:r w:rsidRPr="00BE3285">
        <w:rPr>
          <w:rFonts w:ascii="Arial" w:eastAsia="Times New Roman" w:hAnsi="Arial" w:cs="Arial"/>
          <w:color w:val="000000"/>
          <w:sz w:val="24"/>
          <w:szCs w:val="24"/>
        </w:rPr>
        <w:t>);</w:t>
      </w:r>
    </w:p>
    <w:p w:rsidR="00BE3285" w:rsidRPr="00BE3285" w:rsidRDefault="00BE3285" w:rsidP="00BE32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BE3285">
        <w:rPr>
          <w:rFonts w:ascii="Arial" w:eastAsia="Times New Roman" w:hAnsi="Arial" w:cs="Arial"/>
          <w:color w:val="000000"/>
          <w:sz w:val="24"/>
          <w:szCs w:val="24"/>
        </w:rPr>
        <w:t>В установленные контрактом сроки приобрести необходимые товары и сельскохозяйственную продукцию и представить в орган социальной защиты населения подтверждающие документы;</w:t>
      </w:r>
    </w:p>
    <w:p w:rsidR="00BE3285" w:rsidRPr="00BE3285" w:rsidRDefault="00BE3285" w:rsidP="00BE32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BE3285">
        <w:rPr>
          <w:rFonts w:ascii="Arial" w:eastAsia="Times New Roman" w:hAnsi="Arial" w:cs="Arial"/>
          <w:color w:val="000000"/>
          <w:sz w:val="24"/>
          <w:szCs w:val="24"/>
        </w:rPr>
        <w:t>Осуществлять реализацию сельскохозяйственной продукции, произведенной и переработанной при ведении личного подсобного хозяйства.</w:t>
      </w:r>
    </w:p>
    <w:p w:rsidR="00BE3285" w:rsidRPr="00BE3285" w:rsidRDefault="00BE3285" w:rsidP="00BE3285">
      <w:pPr>
        <w:spacing w:before="160" w:after="16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BE3285">
        <w:rPr>
          <w:rFonts w:ascii="Arial" w:eastAsia="Times New Roman" w:hAnsi="Arial" w:cs="Arial"/>
          <w:color w:val="000000"/>
          <w:sz w:val="24"/>
          <w:szCs w:val="24"/>
        </w:rPr>
        <w:t>Социальный контракт на «Ведение ЛПХ» заключается на срок не более 12 месяцев.</w:t>
      </w:r>
    </w:p>
    <w:p w:rsidR="00BE3285" w:rsidRPr="000E1976" w:rsidRDefault="000E1976" w:rsidP="00BE3285">
      <w:pPr>
        <w:spacing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</w:pPr>
      <w:r w:rsidRPr="000E1976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Справки по телефону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: </w:t>
      </w:r>
      <w:r w:rsidRPr="000E1976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2 26 38</w:t>
      </w:r>
      <w:r w:rsidR="00BE3285" w:rsidRPr="000E1976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 </w:t>
      </w:r>
    </w:p>
    <w:p w:rsidR="00BE3285" w:rsidRPr="00CF251F" w:rsidRDefault="00BE3285" w:rsidP="00BE3285">
      <w:pPr>
        <w:spacing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</w:rPr>
      </w:pPr>
    </w:p>
    <w:p w:rsidR="00BE3285" w:rsidRPr="00CF251F" w:rsidRDefault="00BE3285" w:rsidP="00BE3285">
      <w:pPr>
        <w:spacing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</w:rPr>
      </w:pPr>
    </w:p>
    <w:p w:rsidR="00BE3285" w:rsidRPr="00CF251F" w:rsidRDefault="00BE3285" w:rsidP="00BE3285">
      <w:pPr>
        <w:spacing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</w:rPr>
      </w:pPr>
    </w:p>
    <w:p w:rsidR="00BE3285" w:rsidRPr="00CF251F" w:rsidRDefault="00BE3285" w:rsidP="00BE3285">
      <w:pPr>
        <w:spacing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</w:rPr>
      </w:pPr>
    </w:p>
    <w:p w:rsidR="000E1976" w:rsidRDefault="000E1976" w:rsidP="00BE3285">
      <w:pPr>
        <w:spacing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</w:rPr>
      </w:pPr>
    </w:p>
    <w:p w:rsidR="00BE3285" w:rsidRPr="00BE3285" w:rsidRDefault="00BE3285" w:rsidP="00BE3285">
      <w:pPr>
        <w:spacing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</w:rPr>
      </w:pPr>
      <w:r w:rsidRPr="00BE3285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</w:rPr>
        <w:lastRenderedPageBreak/>
        <w:t>Социальный контракт для безработных и ищущих работу</w:t>
      </w:r>
    </w:p>
    <w:p w:rsidR="00BE3285" w:rsidRPr="00BE3285" w:rsidRDefault="00BE3285" w:rsidP="00BE3285">
      <w:pPr>
        <w:spacing w:before="160" w:after="16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BE3285">
        <w:rPr>
          <w:rFonts w:ascii="Arial" w:eastAsia="Times New Roman" w:hAnsi="Arial" w:cs="Arial"/>
          <w:color w:val="000000"/>
          <w:sz w:val="32"/>
          <w:szCs w:val="32"/>
        </w:rPr>
        <w:t>Социальный контракт для безработных и ищущих работу</w:t>
      </w:r>
      <w:r w:rsidR="00CF251F">
        <w:rPr>
          <w:rFonts w:ascii="Arial" w:eastAsia="Times New Roman" w:hAnsi="Arial" w:cs="Arial"/>
          <w:color w:val="000000"/>
          <w:sz w:val="32"/>
          <w:szCs w:val="32"/>
        </w:rPr>
        <w:t>,</w:t>
      </w:r>
      <w:r w:rsidRPr="00BE3285">
        <w:rPr>
          <w:rFonts w:ascii="Arial" w:eastAsia="Times New Roman" w:hAnsi="Arial" w:cs="Arial"/>
          <w:color w:val="000000"/>
          <w:sz w:val="32"/>
          <w:szCs w:val="32"/>
        </w:rPr>
        <w:t xml:space="preserve"> условия контракта по поиску работы и обязанности сторон</w:t>
      </w:r>
    </w:p>
    <w:p w:rsidR="00BE3285" w:rsidRPr="00CF251F" w:rsidRDefault="00BE3285" w:rsidP="00BE3285">
      <w:pPr>
        <w:spacing w:before="160" w:after="1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251F">
        <w:rPr>
          <w:rFonts w:ascii="Arial" w:eastAsia="Times New Roman" w:hAnsi="Arial" w:cs="Arial"/>
          <w:color w:val="000000"/>
          <w:sz w:val="24"/>
          <w:szCs w:val="24"/>
        </w:rPr>
        <w:t>Социальный контракт по поиску работы является одним из видов адресной социальной помощи, которая оказывается малоимущим гражданам, ищущим работу и желающим трудоустроиться.</w:t>
      </w:r>
    </w:p>
    <w:p w:rsidR="00BE3285" w:rsidRPr="00CF251F" w:rsidRDefault="00BE3285" w:rsidP="00BE32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251F">
        <w:rPr>
          <w:rFonts w:ascii="Arial" w:eastAsia="Times New Roman" w:hAnsi="Arial" w:cs="Arial"/>
          <w:color w:val="000000"/>
          <w:sz w:val="24"/>
          <w:szCs w:val="24"/>
        </w:rPr>
        <w:t xml:space="preserve">Кто может рассчитывать на заключение </w:t>
      </w:r>
      <w:proofErr w:type="spellStart"/>
      <w:r w:rsidRPr="00CF251F">
        <w:rPr>
          <w:rFonts w:ascii="Arial" w:eastAsia="Times New Roman" w:hAnsi="Arial" w:cs="Arial"/>
          <w:color w:val="000000"/>
          <w:sz w:val="24"/>
          <w:szCs w:val="24"/>
        </w:rPr>
        <w:t>соцконтракта</w:t>
      </w:r>
      <w:proofErr w:type="spellEnd"/>
      <w:r w:rsidRPr="00CF251F">
        <w:rPr>
          <w:rFonts w:ascii="Arial" w:eastAsia="Times New Roman" w:hAnsi="Arial" w:cs="Arial"/>
          <w:color w:val="000000"/>
          <w:sz w:val="24"/>
          <w:szCs w:val="24"/>
        </w:rPr>
        <w:t xml:space="preserve"> по поиску работы</w:t>
      </w:r>
    </w:p>
    <w:p w:rsidR="00BE3285" w:rsidRPr="00CF251F" w:rsidRDefault="00BE3285" w:rsidP="00CF251F">
      <w:pPr>
        <w:spacing w:before="160" w:after="1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251F">
        <w:rPr>
          <w:rFonts w:ascii="Arial" w:eastAsia="Times New Roman" w:hAnsi="Arial" w:cs="Arial"/>
          <w:color w:val="000000"/>
          <w:sz w:val="24"/>
          <w:szCs w:val="24"/>
        </w:rPr>
        <w:t xml:space="preserve">На заключение </w:t>
      </w:r>
      <w:proofErr w:type="spellStart"/>
      <w:r w:rsidRPr="00CF251F">
        <w:rPr>
          <w:rFonts w:ascii="Arial" w:eastAsia="Times New Roman" w:hAnsi="Arial" w:cs="Arial"/>
          <w:color w:val="000000"/>
          <w:sz w:val="24"/>
          <w:szCs w:val="24"/>
        </w:rPr>
        <w:t>соцконтракта</w:t>
      </w:r>
      <w:proofErr w:type="spellEnd"/>
      <w:r w:rsidRPr="00CF251F">
        <w:rPr>
          <w:rFonts w:ascii="Arial" w:eastAsia="Times New Roman" w:hAnsi="Arial" w:cs="Arial"/>
          <w:color w:val="000000"/>
          <w:sz w:val="24"/>
          <w:szCs w:val="24"/>
        </w:rPr>
        <w:t xml:space="preserve"> по поиску работы могут рассчитывать малоимущие граждане по независящим от них причинам, ищущие работу. При этом в приоритетном порядке социальная помощь оказывается гражданам, проживающим в малоимущих семьях с детьми.</w:t>
      </w:r>
    </w:p>
    <w:p w:rsidR="00BE3285" w:rsidRPr="00CF251F" w:rsidRDefault="00BE3285" w:rsidP="00BE32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251F">
        <w:rPr>
          <w:rFonts w:ascii="Arial" w:eastAsia="Times New Roman" w:hAnsi="Arial" w:cs="Arial"/>
          <w:color w:val="000000"/>
          <w:sz w:val="24"/>
          <w:szCs w:val="24"/>
        </w:rPr>
        <w:t xml:space="preserve">Период выплат по </w:t>
      </w:r>
      <w:proofErr w:type="spellStart"/>
      <w:r w:rsidRPr="00CF251F">
        <w:rPr>
          <w:rFonts w:ascii="Arial" w:eastAsia="Times New Roman" w:hAnsi="Arial" w:cs="Arial"/>
          <w:color w:val="000000"/>
          <w:sz w:val="24"/>
          <w:szCs w:val="24"/>
        </w:rPr>
        <w:t>соцконтракту</w:t>
      </w:r>
      <w:proofErr w:type="spellEnd"/>
      <w:r w:rsidRPr="00CF251F">
        <w:rPr>
          <w:rFonts w:ascii="Arial" w:eastAsia="Times New Roman" w:hAnsi="Arial" w:cs="Arial"/>
          <w:color w:val="000000"/>
          <w:sz w:val="24"/>
          <w:szCs w:val="24"/>
        </w:rPr>
        <w:t xml:space="preserve"> в целях поиска работы</w:t>
      </w:r>
    </w:p>
    <w:p w:rsidR="00BE3285" w:rsidRPr="00CF251F" w:rsidRDefault="00BE3285" w:rsidP="00CF251F">
      <w:pPr>
        <w:spacing w:before="160" w:after="1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251F">
        <w:rPr>
          <w:rFonts w:ascii="Arial" w:eastAsia="Times New Roman" w:hAnsi="Arial" w:cs="Arial"/>
          <w:color w:val="000000"/>
          <w:sz w:val="24"/>
          <w:szCs w:val="24"/>
        </w:rPr>
        <w:t xml:space="preserve">Общий период ежемесячных выплат по </w:t>
      </w:r>
      <w:proofErr w:type="spellStart"/>
      <w:r w:rsidRPr="00CF251F">
        <w:rPr>
          <w:rFonts w:ascii="Arial" w:eastAsia="Times New Roman" w:hAnsi="Arial" w:cs="Arial"/>
          <w:color w:val="000000"/>
          <w:sz w:val="24"/>
          <w:szCs w:val="24"/>
        </w:rPr>
        <w:t>соцконтракту</w:t>
      </w:r>
      <w:proofErr w:type="spellEnd"/>
      <w:r w:rsidRPr="00CF251F">
        <w:rPr>
          <w:rFonts w:ascii="Arial" w:eastAsia="Times New Roman" w:hAnsi="Arial" w:cs="Arial"/>
          <w:color w:val="000000"/>
          <w:sz w:val="24"/>
          <w:szCs w:val="24"/>
        </w:rPr>
        <w:t>, заключенному в целях поиска работы, составляет 4 месяца:</w:t>
      </w:r>
    </w:p>
    <w:p w:rsidR="00BE3285" w:rsidRPr="00CF251F" w:rsidRDefault="00BE3285" w:rsidP="00CF251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251F">
        <w:rPr>
          <w:rFonts w:ascii="Arial" w:eastAsia="Times New Roman" w:hAnsi="Arial" w:cs="Arial"/>
          <w:color w:val="000000"/>
          <w:sz w:val="24"/>
          <w:szCs w:val="24"/>
        </w:rPr>
        <w:t xml:space="preserve">первая выплата производится в течение месяца </w:t>
      </w:r>
      <w:proofErr w:type="gramStart"/>
      <w:r w:rsidRPr="00CF251F">
        <w:rPr>
          <w:rFonts w:ascii="Arial" w:eastAsia="Times New Roman" w:hAnsi="Arial" w:cs="Arial"/>
          <w:color w:val="000000"/>
          <w:sz w:val="24"/>
          <w:szCs w:val="24"/>
        </w:rPr>
        <w:t>с даты заключения</w:t>
      </w:r>
      <w:proofErr w:type="gramEnd"/>
      <w:r w:rsidRPr="00CF25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251F">
        <w:rPr>
          <w:rFonts w:ascii="Arial" w:eastAsia="Times New Roman" w:hAnsi="Arial" w:cs="Arial"/>
          <w:color w:val="000000"/>
          <w:sz w:val="24"/>
          <w:szCs w:val="24"/>
        </w:rPr>
        <w:t>соцконтракта</w:t>
      </w:r>
      <w:proofErr w:type="spellEnd"/>
      <w:r w:rsidRPr="00CF251F">
        <w:rPr>
          <w:rFonts w:ascii="Arial" w:eastAsia="Times New Roman" w:hAnsi="Arial" w:cs="Arial"/>
          <w:color w:val="000000"/>
          <w:sz w:val="24"/>
          <w:szCs w:val="24"/>
        </w:rPr>
        <w:t xml:space="preserve"> при условии, что гражданин зарегистрировался в Центре занятости населения в качестве безработного или ищущего работу;</w:t>
      </w:r>
    </w:p>
    <w:p w:rsidR="00BE3285" w:rsidRPr="00CF251F" w:rsidRDefault="00BE3285" w:rsidP="00CF251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251F">
        <w:rPr>
          <w:rFonts w:ascii="Arial" w:eastAsia="Times New Roman" w:hAnsi="Arial" w:cs="Arial"/>
          <w:color w:val="000000"/>
          <w:sz w:val="24"/>
          <w:szCs w:val="24"/>
        </w:rPr>
        <w:t xml:space="preserve">три выплаты осуществляются в течение 3 месяцев </w:t>
      </w:r>
      <w:proofErr w:type="gramStart"/>
      <w:r w:rsidRPr="00CF251F">
        <w:rPr>
          <w:rFonts w:ascii="Arial" w:eastAsia="Times New Roman" w:hAnsi="Arial" w:cs="Arial"/>
          <w:color w:val="000000"/>
          <w:sz w:val="24"/>
          <w:szCs w:val="24"/>
        </w:rPr>
        <w:t>с даты подтверждения</w:t>
      </w:r>
      <w:proofErr w:type="gramEnd"/>
      <w:r w:rsidRPr="00CF251F">
        <w:rPr>
          <w:rFonts w:ascii="Arial" w:eastAsia="Times New Roman" w:hAnsi="Arial" w:cs="Arial"/>
          <w:color w:val="000000"/>
          <w:sz w:val="24"/>
          <w:szCs w:val="24"/>
        </w:rPr>
        <w:t xml:space="preserve"> трудоустройства (заключения трудового договора).</w:t>
      </w:r>
    </w:p>
    <w:p w:rsidR="00BE3285" w:rsidRPr="00CF251F" w:rsidRDefault="00BE3285" w:rsidP="00CF251F">
      <w:pPr>
        <w:spacing w:before="160" w:after="1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251F">
        <w:rPr>
          <w:rFonts w:ascii="Arial" w:eastAsia="Times New Roman" w:hAnsi="Arial" w:cs="Arial"/>
          <w:color w:val="000000"/>
          <w:sz w:val="24"/>
          <w:szCs w:val="24"/>
        </w:rPr>
        <w:t>Социальный контракт на трудоустройство может заключаться с гражданами не чаще одного раза в год.</w:t>
      </w:r>
    </w:p>
    <w:p w:rsidR="00BE3285" w:rsidRPr="00CF251F" w:rsidRDefault="00BE3285" w:rsidP="00BE3285">
      <w:pPr>
        <w:spacing w:before="160" w:after="1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251F">
        <w:rPr>
          <w:rFonts w:ascii="Arial" w:eastAsia="Times New Roman" w:hAnsi="Arial" w:cs="Arial"/>
          <w:color w:val="000000"/>
          <w:sz w:val="24"/>
          <w:szCs w:val="24"/>
        </w:rPr>
        <w:t>В рамках социального контракта по поиску работы безработный обязан:</w:t>
      </w:r>
    </w:p>
    <w:p w:rsidR="00BE3285" w:rsidRPr="00CF251F" w:rsidRDefault="00BE3285" w:rsidP="00BE32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251F">
        <w:rPr>
          <w:rFonts w:ascii="Arial" w:eastAsia="Times New Roman" w:hAnsi="Arial" w:cs="Arial"/>
          <w:color w:val="000000"/>
          <w:sz w:val="24"/>
          <w:szCs w:val="24"/>
        </w:rPr>
        <w:t>встать на учет в Центр занятости в качестве безработного или ищущего работу;</w:t>
      </w:r>
    </w:p>
    <w:p w:rsidR="00BE3285" w:rsidRPr="00CF251F" w:rsidRDefault="00BE3285" w:rsidP="00BE32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251F">
        <w:rPr>
          <w:rFonts w:ascii="Arial" w:eastAsia="Times New Roman" w:hAnsi="Arial" w:cs="Arial"/>
          <w:color w:val="000000"/>
          <w:sz w:val="24"/>
          <w:szCs w:val="24"/>
        </w:rPr>
        <w:t>зарегистрироваться в информационно-аналитической системе "Работа в России";</w:t>
      </w:r>
    </w:p>
    <w:p w:rsidR="00BE3285" w:rsidRPr="00CF251F" w:rsidRDefault="00BE3285" w:rsidP="00BE32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251F">
        <w:rPr>
          <w:rFonts w:ascii="Arial" w:eastAsia="Times New Roman" w:hAnsi="Arial" w:cs="Arial"/>
          <w:color w:val="000000"/>
          <w:sz w:val="24"/>
          <w:szCs w:val="24"/>
        </w:rPr>
        <w:t>осуществить поиск работы с последующим заключением трудового договора в период действия социального контракта;</w:t>
      </w:r>
    </w:p>
    <w:p w:rsidR="00BE3285" w:rsidRPr="00CF251F" w:rsidRDefault="00BE3285" w:rsidP="00BE32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251F">
        <w:rPr>
          <w:rFonts w:ascii="Arial" w:eastAsia="Times New Roman" w:hAnsi="Arial" w:cs="Arial"/>
          <w:color w:val="000000"/>
          <w:sz w:val="24"/>
          <w:szCs w:val="24"/>
        </w:rPr>
        <w:t>представлять документы, подтверждающие факт выполнения мероприятий программы социальной адаптации.</w:t>
      </w:r>
    </w:p>
    <w:p w:rsidR="00BB45C0" w:rsidRPr="00CF251F" w:rsidRDefault="000E1976">
      <w:pPr>
        <w:rPr>
          <w:sz w:val="24"/>
          <w:szCs w:val="24"/>
        </w:rPr>
      </w:pPr>
      <w:r>
        <w:rPr>
          <w:sz w:val="24"/>
          <w:szCs w:val="24"/>
        </w:rPr>
        <w:t xml:space="preserve">Справки по телефону: 2 26 38 </w:t>
      </w:r>
    </w:p>
    <w:p w:rsidR="00CF251F" w:rsidRPr="00CF251F" w:rsidRDefault="00CF251F">
      <w:pPr>
        <w:rPr>
          <w:sz w:val="24"/>
          <w:szCs w:val="24"/>
        </w:rPr>
      </w:pPr>
    </w:p>
    <w:sectPr w:rsidR="00CF251F" w:rsidRPr="00CF251F" w:rsidSect="0056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ED6"/>
    <w:multiLevelType w:val="multilevel"/>
    <w:tmpl w:val="B674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72A4C"/>
    <w:multiLevelType w:val="multilevel"/>
    <w:tmpl w:val="BBCC3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85B70"/>
    <w:multiLevelType w:val="multilevel"/>
    <w:tmpl w:val="52BEA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A67DA"/>
    <w:multiLevelType w:val="multilevel"/>
    <w:tmpl w:val="C9E6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027A1"/>
    <w:multiLevelType w:val="multilevel"/>
    <w:tmpl w:val="E7C6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541979"/>
    <w:multiLevelType w:val="multilevel"/>
    <w:tmpl w:val="EFD4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E3285"/>
    <w:rsid w:val="000E1976"/>
    <w:rsid w:val="0056735A"/>
    <w:rsid w:val="009D72D5"/>
    <w:rsid w:val="00A5355B"/>
    <w:rsid w:val="00A74C69"/>
    <w:rsid w:val="00BB45C0"/>
    <w:rsid w:val="00BE3285"/>
    <w:rsid w:val="00C1007C"/>
    <w:rsid w:val="00CF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5A"/>
  </w:style>
  <w:style w:type="paragraph" w:styleId="1">
    <w:name w:val="heading 1"/>
    <w:basedOn w:val="a"/>
    <w:link w:val="10"/>
    <w:uiPriority w:val="9"/>
    <w:qFormat/>
    <w:rsid w:val="00BE3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2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E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Козловская</dc:creator>
  <cp:lastModifiedBy>WIR</cp:lastModifiedBy>
  <cp:revision>2</cp:revision>
  <cp:lastPrinted>2021-10-21T07:40:00Z</cp:lastPrinted>
  <dcterms:created xsi:type="dcterms:W3CDTF">2021-10-22T05:14:00Z</dcterms:created>
  <dcterms:modified xsi:type="dcterms:W3CDTF">2021-10-22T05:14:00Z</dcterms:modified>
</cp:coreProperties>
</file>