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9A" w:rsidRPr="00255D9A" w:rsidRDefault="00255D9A" w:rsidP="00255D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55D9A">
        <w:rPr>
          <w:rFonts w:ascii="Arial" w:eastAsia="Calibri" w:hAnsi="Arial" w:cs="Arial"/>
          <w:b/>
          <w:sz w:val="24"/>
          <w:szCs w:val="24"/>
        </w:rPr>
        <w:t xml:space="preserve">СОВЕТ </w:t>
      </w:r>
    </w:p>
    <w:p w:rsidR="00255D9A" w:rsidRPr="00255D9A" w:rsidRDefault="00255D9A" w:rsidP="00255D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55D9A">
        <w:rPr>
          <w:rFonts w:ascii="Arial" w:eastAsia="Calibri" w:hAnsi="Arial" w:cs="Arial"/>
          <w:b/>
          <w:sz w:val="24"/>
          <w:szCs w:val="24"/>
        </w:rPr>
        <w:t>НОВОМАРИИНСКОГО СЕЛЬСКОГО ПОСЕЛЕНИЯ</w:t>
      </w:r>
    </w:p>
    <w:p w:rsidR="00255D9A" w:rsidRPr="00255D9A" w:rsidRDefault="00255D9A" w:rsidP="00255D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55D9A">
        <w:rPr>
          <w:rFonts w:ascii="Arial" w:eastAsia="Calibri" w:hAnsi="Arial" w:cs="Arial"/>
          <w:b/>
          <w:sz w:val="24"/>
          <w:szCs w:val="24"/>
        </w:rPr>
        <w:t>ПЕРВОМАЙСКОГО РАЙОНА</w:t>
      </w:r>
    </w:p>
    <w:p w:rsidR="00255D9A" w:rsidRPr="00255D9A" w:rsidRDefault="00255D9A" w:rsidP="00255D9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255D9A">
        <w:rPr>
          <w:rFonts w:ascii="Arial" w:eastAsia="Calibri" w:hAnsi="Arial" w:cs="Arial"/>
          <w:b/>
          <w:sz w:val="24"/>
          <w:szCs w:val="24"/>
        </w:rPr>
        <w:t>ТОМСКОЙ ОБЛАСТИ</w:t>
      </w:r>
    </w:p>
    <w:p w:rsidR="001A3D25" w:rsidRDefault="001A3D25" w:rsidP="00BA30DC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</w:p>
    <w:p w:rsidR="00445651" w:rsidRPr="00697689" w:rsidRDefault="00255D9A" w:rsidP="00445651">
      <w:pPr>
        <w:pStyle w:val="ConsPlusTitle"/>
        <w:spacing w:after="480"/>
        <w:jc w:val="center"/>
        <w:rPr>
          <w:rFonts w:ascii="Arial" w:hAnsi="Arial" w:cs="Arial"/>
          <w:sz w:val="24"/>
          <w:szCs w:val="24"/>
        </w:rPr>
      </w:pPr>
      <w:r w:rsidRPr="00255D9A">
        <w:rPr>
          <w:rFonts w:ascii="Arial" w:hAnsi="Arial" w:cs="Arial"/>
          <w:sz w:val="24"/>
          <w:szCs w:val="24"/>
        </w:rPr>
        <w:t>РЕШЕНИЕ</w:t>
      </w:r>
    </w:p>
    <w:p w:rsidR="00445651" w:rsidRDefault="00445651" w:rsidP="00445651">
      <w:pPr>
        <w:pStyle w:val="ConsPlusTitle"/>
        <w:spacing w:after="480"/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14.05.2021                                                                                                                        №7</w:t>
      </w:r>
    </w:p>
    <w:p w:rsidR="00047558" w:rsidRPr="00255D9A" w:rsidRDefault="00255D9A" w:rsidP="00445651">
      <w:pPr>
        <w:pStyle w:val="ConsPlusTitle"/>
        <w:spacing w:after="480"/>
        <w:contextualSpacing/>
        <w:rPr>
          <w:rFonts w:ascii="Arial" w:hAnsi="Arial" w:cs="Arial"/>
          <w:b w:val="0"/>
          <w:sz w:val="24"/>
          <w:szCs w:val="24"/>
        </w:rPr>
      </w:pPr>
      <w:r w:rsidRPr="00255D9A">
        <w:rPr>
          <w:rFonts w:ascii="Arial" w:hAnsi="Arial" w:cs="Arial"/>
          <w:b w:val="0"/>
          <w:sz w:val="24"/>
          <w:szCs w:val="24"/>
        </w:rPr>
        <w:t>с.Новомариинка</w:t>
      </w:r>
    </w:p>
    <w:p w:rsidR="00FA06DB" w:rsidRPr="00697689" w:rsidRDefault="00FA06DB" w:rsidP="00656A3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7689">
        <w:rPr>
          <w:rFonts w:ascii="Arial" w:hAnsi="Arial" w:cs="Arial"/>
          <w:b/>
          <w:sz w:val="24"/>
          <w:szCs w:val="24"/>
        </w:rPr>
        <w:t xml:space="preserve">О внесении  изменений  в  решение Совета </w:t>
      </w:r>
      <w:r w:rsidR="00255D9A" w:rsidRPr="00697689">
        <w:rPr>
          <w:rFonts w:ascii="Arial" w:hAnsi="Arial" w:cs="Arial"/>
          <w:b/>
          <w:sz w:val="24"/>
          <w:szCs w:val="24"/>
        </w:rPr>
        <w:t xml:space="preserve">Новомариинского </w:t>
      </w:r>
      <w:r w:rsidRPr="00697689">
        <w:rPr>
          <w:rFonts w:ascii="Arial" w:hAnsi="Arial" w:cs="Arial"/>
          <w:b/>
          <w:sz w:val="24"/>
          <w:szCs w:val="24"/>
        </w:rPr>
        <w:t xml:space="preserve"> се</w:t>
      </w:r>
      <w:r w:rsidR="00805ED0" w:rsidRPr="00697689">
        <w:rPr>
          <w:rFonts w:ascii="Arial" w:hAnsi="Arial" w:cs="Arial"/>
          <w:b/>
          <w:sz w:val="24"/>
          <w:szCs w:val="24"/>
        </w:rPr>
        <w:t xml:space="preserve">льского поселения  от </w:t>
      </w:r>
      <w:r w:rsidR="000E424E">
        <w:rPr>
          <w:rFonts w:ascii="Arial" w:hAnsi="Arial" w:cs="Arial"/>
          <w:b/>
          <w:sz w:val="24"/>
          <w:szCs w:val="24"/>
        </w:rPr>
        <w:t>2</w:t>
      </w:r>
      <w:r w:rsidR="00FF080F">
        <w:rPr>
          <w:rFonts w:ascii="Arial" w:hAnsi="Arial" w:cs="Arial"/>
          <w:b/>
          <w:sz w:val="24"/>
          <w:szCs w:val="24"/>
        </w:rPr>
        <w:t xml:space="preserve">8.06.2013 №13  </w:t>
      </w:r>
      <w:r w:rsidR="00A2433F">
        <w:rPr>
          <w:rFonts w:ascii="Arial" w:hAnsi="Arial" w:cs="Arial"/>
          <w:b/>
          <w:sz w:val="24"/>
          <w:szCs w:val="24"/>
        </w:rPr>
        <w:t>«</w:t>
      </w:r>
      <w:r w:rsidR="000E424E">
        <w:rPr>
          <w:rFonts w:ascii="Arial" w:hAnsi="Arial" w:cs="Arial"/>
          <w:b/>
          <w:sz w:val="24"/>
          <w:szCs w:val="24"/>
        </w:rPr>
        <w:t>Об утверждении положения</w:t>
      </w:r>
      <w:r w:rsidR="00FF080F">
        <w:rPr>
          <w:rFonts w:ascii="Arial" w:hAnsi="Arial" w:cs="Arial"/>
          <w:b/>
          <w:sz w:val="24"/>
          <w:szCs w:val="24"/>
        </w:rPr>
        <w:t xml:space="preserve"> «</w:t>
      </w:r>
      <w:r w:rsidR="000E424E">
        <w:rPr>
          <w:rFonts w:ascii="Arial" w:hAnsi="Arial" w:cs="Arial"/>
          <w:b/>
          <w:sz w:val="24"/>
          <w:szCs w:val="24"/>
        </w:rPr>
        <w:t>О земельном налоге</w:t>
      </w:r>
      <w:r w:rsidR="0053426C" w:rsidRPr="00697689">
        <w:rPr>
          <w:rFonts w:ascii="Arial" w:hAnsi="Arial" w:cs="Arial"/>
          <w:b/>
          <w:sz w:val="24"/>
          <w:szCs w:val="24"/>
        </w:rPr>
        <w:t xml:space="preserve"> </w:t>
      </w:r>
      <w:r w:rsidRPr="00697689">
        <w:rPr>
          <w:rFonts w:ascii="Arial" w:hAnsi="Arial" w:cs="Arial"/>
          <w:b/>
          <w:sz w:val="24"/>
          <w:szCs w:val="24"/>
        </w:rPr>
        <w:t xml:space="preserve">на территории  муниципального образования  </w:t>
      </w:r>
      <w:r w:rsidR="00255D9A" w:rsidRPr="00697689">
        <w:rPr>
          <w:rFonts w:ascii="Arial" w:hAnsi="Arial" w:cs="Arial"/>
          <w:b/>
          <w:sz w:val="24"/>
          <w:szCs w:val="24"/>
        </w:rPr>
        <w:t xml:space="preserve">Новомариинское </w:t>
      </w:r>
      <w:r w:rsidR="0053426C" w:rsidRPr="00697689">
        <w:rPr>
          <w:rFonts w:ascii="Arial" w:hAnsi="Arial" w:cs="Arial"/>
          <w:b/>
          <w:sz w:val="24"/>
          <w:szCs w:val="24"/>
        </w:rPr>
        <w:t xml:space="preserve"> </w:t>
      </w:r>
      <w:r w:rsidRPr="00697689">
        <w:rPr>
          <w:rFonts w:ascii="Arial" w:hAnsi="Arial" w:cs="Arial"/>
          <w:b/>
          <w:sz w:val="24"/>
          <w:szCs w:val="24"/>
        </w:rPr>
        <w:t>сельское поселение»</w:t>
      </w:r>
    </w:p>
    <w:p w:rsidR="00FA06DB" w:rsidRPr="00255D9A" w:rsidRDefault="00FA06DB" w:rsidP="00FA06DB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CB27F9" w:rsidRPr="00321687" w:rsidRDefault="00C15B9D" w:rsidP="00E5713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21687">
        <w:rPr>
          <w:rFonts w:ascii="Arial" w:hAnsi="Arial" w:cs="Arial"/>
          <w:b w:val="0"/>
          <w:sz w:val="24"/>
          <w:szCs w:val="24"/>
        </w:rPr>
        <w:t>В целях приведения муниципального нормативного правового акта в соответствие с федеральным законодательством</w:t>
      </w:r>
    </w:p>
    <w:p w:rsidR="00C15B9D" w:rsidRPr="00321687" w:rsidRDefault="00C15B9D" w:rsidP="00E57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A3FE7" w:rsidRPr="00321687" w:rsidRDefault="008A3FE7" w:rsidP="00E57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 xml:space="preserve">СОВЕТ </w:t>
      </w:r>
      <w:r w:rsidR="00255D9A" w:rsidRPr="00321687">
        <w:rPr>
          <w:rFonts w:ascii="Arial" w:hAnsi="Arial" w:cs="Arial"/>
          <w:sz w:val="24"/>
          <w:szCs w:val="24"/>
        </w:rPr>
        <w:t xml:space="preserve">НОВОМАРИИНСКОГО </w:t>
      </w:r>
      <w:r w:rsidRPr="00321687">
        <w:rPr>
          <w:rFonts w:ascii="Arial" w:hAnsi="Arial" w:cs="Arial"/>
          <w:sz w:val="24"/>
          <w:szCs w:val="24"/>
        </w:rPr>
        <w:t xml:space="preserve"> СЕЛЬСКОГО ПОСЕЛЕНИЯ РЕШИЛ: </w:t>
      </w:r>
    </w:p>
    <w:p w:rsidR="00727A06" w:rsidRPr="00321687" w:rsidRDefault="00727A06" w:rsidP="00E571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A3FE7" w:rsidRPr="00321687" w:rsidRDefault="00383C20" w:rsidP="00E57131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 xml:space="preserve">Внести в Решение  Совета Новомариинского сельского поселения от 28.06.2013 №13 «Об утверждении </w:t>
      </w:r>
      <w:r w:rsidR="008A3FE7" w:rsidRPr="00321687">
        <w:rPr>
          <w:rFonts w:ascii="Arial" w:hAnsi="Arial" w:cs="Arial"/>
          <w:sz w:val="24"/>
          <w:szCs w:val="24"/>
        </w:rPr>
        <w:t xml:space="preserve">Положения  «О земельном налоге на территории  муниципального образования  </w:t>
      </w:r>
      <w:r w:rsidR="00255D9A" w:rsidRPr="00321687">
        <w:rPr>
          <w:rFonts w:ascii="Arial" w:hAnsi="Arial" w:cs="Arial"/>
          <w:sz w:val="24"/>
          <w:szCs w:val="24"/>
        </w:rPr>
        <w:t>Новомариинское</w:t>
      </w:r>
      <w:r w:rsidR="008A3FE7" w:rsidRPr="00321687">
        <w:rPr>
          <w:rFonts w:ascii="Arial" w:hAnsi="Arial" w:cs="Arial"/>
          <w:sz w:val="24"/>
          <w:szCs w:val="24"/>
        </w:rPr>
        <w:t xml:space="preserve">   сельское поселение»</w:t>
      </w:r>
      <w:r w:rsidR="00AE5B94" w:rsidRPr="00321687">
        <w:rPr>
          <w:rFonts w:ascii="Arial" w:hAnsi="Arial" w:cs="Arial"/>
          <w:sz w:val="24"/>
          <w:szCs w:val="24"/>
        </w:rPr>
        <w:t xml:space="preserve"> (далее по тексту – Положение)</w:t>
      </w:r>
      <w:r w:rsidR="00805ED0" w:rsidRPr="00321687">
        <w:rPr>
          <w:rFonts w:ascii="Arial" w:hAnsi="Arial" w:cs="Arial"/>
          <w:sz w:val="24"/>
          <w:szCs w:val="24"/>
        </w:rPr>
        <w:t>,</w:t>
      </w:r>
      <w:r w:rsidRPr="00321687">
        <w:rPr>
          <w:rFonts w:ascii="Arial" w:hAnsi="Arial" w:cs="Arial"/>
          <w:sz w:val="24"/>
          <w:szCs w:val="24"/>
        </w:rPr>
        <w:t xml:space="preserve"> следующие  изменения</w:t>
      </w:r>
      <w:r w:rsidR="008A3FE7" w:rsidRPr="00321687">
        <w:rPr>
          <w:rFonts w:ascii="Arial" w:hAnsi="Arial" w:cs="Arial"/>
          <w:sz w:val="24"/>
          <w:szCs w:val="24"/>
        </w:rPr>
        <w:t>:</w:t>
      </w:r>
    </w:p>
    <w:p w:rsidR="000B58FF" w:rsidRPr="00321687" w:rsidRDefault="00FB1162" w:rsidP="00E5713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 xml:space="preserve">1.1. </w:t>
      </w:r>
      <w:r w:rsidR="00DB3C3E" w:rsidRPr="00321687">
        <w:rPr>
          <w:rFonts w:ascii="Arial" w:hAnsi="Arial" w:cs="Arial"/>
          <w:sz w:val="24"/>
          <w:szCs w:val="24"/>
        </w:rPr>
        <w:t>п</w:t>
      </w:r>
      <w:r w:rsidR="000B58FF" w:rsidRPr="00321687">
        <w:rPr>
          <w:rFonts w:ascii="Arial" w:hAnsi="Arial" w:cs="Arial"/>
          <w:sz w:val="24"/>
          <w:szCs w:val="24"/>
        </w:rPr>
        <w:t>ункт 1.1 положения изложить в следующей редакции:</w:t>
      </w:r>
    </w:p>
    <w:p w:rsidR="00CE6F23" w:rsidRPr="00321687" w:rsidRDefault="00FB1162" w:rsidP="00E57131">
      <w:pPr>
        <w:tabs>
          <w:tab w:val="num" w:pos="36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1687">
        <w:rPr>
          <w:rFonts w:ascii="Arial" w:hAnsi="Arial" w:cs="Arial"/>
          <w:sz w:val="24"/>
          <w:szCs w:val="24"/>
          <w:shd w:val="clear" w:color="auto" w:fill="FFFFFF"/>
        </w:rPr>
        <w:t xml:space="preserve">«1.1. </w:t>
      </w:r>
      <w:r w:rsidR="00355E20" w:rsidRPr="00321687">
        <w:rPr>
          <w:rFonts w:ascii="Arial" w:hAnsi="Arial" w:cs="Arial"/>
          <w:sz w:val="24"/>
          <w:szCs w:val="24"/>
          <w:shd w:val="clear" w:color="auto" w:fill="FFFFFF"/>
        </w:rPr>
        <w:t xml:space="preserve">Настоящие положение в соответствии с главой 31 Налогового кодекса Российской Федерации определяет на территории муниципального образования Новомариинское сельское  поселение ставки земельного налога, устанавливает налоговые льготы, основания и порядок их применения, </w:t>
      </w:r>
      <w:r w:rsidR="00EF6FC7">
        <w:rPr>
          <w:rFonts w:ascii="Arial" w:hAnsi="Arial" w:cs="Arial"/>
          <w:sz w:val="24"/>
          <w:szCs w:val="24"/>
          <w:shd w:val="clear" w:color="auto" w:fill="FFFFFF"/>
        </w:rPr>
        <w:t>а также определяет порядок уплаты налога в отношении налогоплательщиков-организаций</w:t>
      </w:r>
      <w:r w:rsidRPr="00321687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E430C3" w:rsidRPr="00321687" w:rsidRDefault="00DB3C3E" w:rsidP="00E57131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1.</w:t>
      </w:r>
      <w:r w:rsidR="00CF6369" w:rsidRPr="00321687">
        <w:rPr>
          <w:rFonts w:ascii="Arial" w:hAnsi="Arial" w:cs="Arial"/>
          <w:sz w:val="24"/>
          <w:szCs w:val="24"/>
        </w:rPr>
        <w:t>2</w:t>
      </w:r>
      <w:r w:rsidRPr="00321687">
        <w:rPr>
          <w:rFonts w:ascii="Arial" w:hAnsi="Arial" w:cs="Arial"/>
          <w:sz w:val="24"/>
          <w:szCs w:val="24"/>
        </w:rPr>
        <w:t>. п</w:t>
      </w:r>
      <w:r w:rsidR="00B02644" w:rsidRPr="00321687">
        <w:rPr>
          <w:rFonts w:ascii="Arial" w:hAnsi="Arial" w:cs="Arial"/>
          <w:sz w:val="24"/>
          <w:szCs w:val="24"/>
        </w:rPr>
        <w:t>ункт</w:t>
      </w:r>
      <w:r w:rsidR="00656A39" w:rsidRPr="00321687">
        <w:rPr>
          <w:rFonts w:ascii="Arial" w:hAnsi="Arial" w:cs="Arial"/>
          <w:sz w:val="24"/>
          <w:szCs w:val="24"/>
        </w:rPr>
        <w:t xml:space="preserve"> </w:t>
      </w:r>
      <w:r w:rsidR="007373ED" w:rsidRPr="00321687">
        <w:rPr>
          <w:rFonts w:ascii="Arial" w:hAnsi="Arial" w:cs="Arial"/>
          <w:sz w:val="24"/>
          <w:szCs w:val="24"/>
        </w:rPr>
        <w:t>4.1</w:t>
      </w:r>
      <w:r w:rsidR="00B02644" w:rsidRPr="00321687">
        <w:rPr>
          <w:rFonts w:ascii="Arial" w:hAnsi="Arial" w:cs="Arial"/>
          <w:sz w:val="24"/>
          <w:szCs w:val="24"/>
        </w:rPr>
        <w:t xml:space="preserve"> </w:t>
      </w:r>
      <w:r w:rsidR="007373ED" w:rsidRPr="00321687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  <w:r w:rsidR="00660947" w:rsidRPr="0032168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56A39" w:rsidRPr="00321687">
        <w:rPr>
          <w:rFonts w:ascii="Arial" w:hAnsi="Arial" w:cs="Arial"/>
          <w:sz w:val="24"/>
          <w:szCs w:val="24"/>
        </w:rPr>
        <w:t xml:space="preserve">   </w:t>
      </w:r>
      <w:r w:rsidR="00E430C3" w:rsidRPr="00321687">
        <w:rPr>
          <w:rFonts w:ascii="Arial" w:hAnsi="Arial" w:cs="Arial"/>
          <w:sz w:val="24"/>
          <w:szCs w:val="24"/>
        </w:rPr>
        <w:t xml:space="preserve">                            </w:t>
      </w:r>
    </w:p>
    <w:p w:rsidR="00660947" w:rsidRPr="00321687" w:rsidRDefault="00DB3C3E" w:rsidP="00E57131">
      <w:pPr>
        <w:tabs>
          <w:tab w:val="num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«4.1.</w:t>
      </w:r>
      <w:r w:rsidR="00B02644" w:rsidRPr="00321687">
        <w:rPr>
          <w:rFonts w:ascii="Arial" w:hAnsi="Arial" w:cs="Arial"/>
          <w:sz w:val="24"/>
          <w:szCs w:val="24"/>
        </w:rPr>
        <w:t>В дополнение  к льготам, установленным статьей 395 Налогового кодекса Российской  Федерации освободить от уплаты земельного налога:</w:t>
      </w:r>
    </w:p>
    <w:p w:rsidR="00B02644" w:rsidRPr="00321687" w:rsidRDefault="00705B86" w:rsidP="00802E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-</w:t>
      </w:r>
      <w:r w:rsidR="00B02644" w:rsidRPr="00321687">
        <w:rPr>
          <w:rFonts w:ascii="Arial" w:hAnsi="Arial" w:cs="Arial"/>
          <w:sz w:val="24"/>
          <w:szCs w:val="24"/>
        </w:rPr>
        <w:t xml:space="preserve"> </w:t>
      </w:r>
      <w:r w:rsidR="00E430C3" w:rsidRPr="00321687">
        <w:rPr>
          <w:rFonts w:ascii="Arial" w:hAnsi="Arial" w:cs="Arial"/>
          <w:sz w:val="24"/>
          <w:szCs w:val="24"/>
        </w:rPr>
        <w:t xml:space="preserve"> </w:t>
      </w:r>
      <w:r w:rsidR="00802EC7" w:rsidRPr="00321687">
        <w:rPr>
          <w:rFonts w:ascii="Arial" w:hAnsi="Arial" w:cs="Arial"/>
          <w:sz w:val="24"/>
          <w:szCs w:val="24"/>
        </w:rPr>
        <w:t xml:space="preserve">  </w:t>
      </w:r>
      <w:r w:rsidR="00B02644" w:rsidRPr="00321687">
        <w:rPr>
          <w:rFonts w:ascii="Arial" w:hAnsi="Arial" w:cs="Arial"/>
          <w:sz w:val="24"/>
          <w:szCs w:val="24"/>
        </w:rPr>
        <w:t>муниципальные автономные учреждения;</w:t>
      </w:r>
    </w:p>
    <w:p w:rsidR="00B02644" w:rsidRPr="00321687" w:rsidRDefault="00705B86" w:rsidP="00802E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-</w:t>
      </w:r>
      <w:r w:rsidR="00B02644" w:rsidRPr="00321687">
        <w:rPr>
          <w:rFonts w:ascii="Arial" w:hAnsi="Arial" w:cs="Arial"/>
          <w:sz w:val="24"/>
          <w:szCs w:val="24"/>
        </w:rPr>
        <w:t xml:space="preserve"> </w:t>
      </w:r>
      <w:r w:rsidR="00E430C3" w:rsidRPr="00321687">
        <w:rPr>
          <w:rFonts w:ascii="Arial" w:hAnsi="Arial" w:cs="Arial"/>
          <w:sz w:val="24"/>
          <w:szCs w:val="24"/>
        </w:rPr>
        <w:t xml:space="preserve"> </w:t>
      </w:r>
      <w:r w:rsidR="00802EC7" w:rsidRPr="00321687">
        <w:rPr>
          <w:rFonts w:ascii="Arial" w:hAnsi="Arial" w:cs="Arial"/>
          <w:sz w:val="24"/>
          <w:szCs w:val="24"/>
        </w:rPr>
        <w:t xml:space="preserve">  </w:t>
      </w:r>
      <w:r w:rsidR="00B02644" w:rsidRPr="00321687">
        <w:rPr>
          <w:rFonts w:ascii="Arial" w:hAnsi="Arial" w:cs="Arial"/>
          <w:sz w:val="24"/>
          <w:szCs w:val="24"/>
        </w:rPr>
        <w:t>муниципальные бюджетные учреждения;</w:t>
      </w:r>
    </w:p>
    <w:p w:rsidR="00B02644" w:rsidRPr="00321687" w:rsidRDefault="00705B86" w:rsidP="00802E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-</w:t>
      </w:r>
      <w:r w:rsidR="00E430C3" w:rsidRPr="00321687">
        <w:rPr>
          <w:rFonts w:ascii="Arial" w:hAnsi="Arial" w:cs="Arial"/>
          <w:sz w:val="24"/>
          <w:szCs w:val="24"/>
        </w:rPr>
        <w:t xml:space="preserve"> </w:t>
      </w:r>
      <w:r w:rsidR="00B02644" w:rsidRPr="00321687">
        <w:rPr>
          <w:rFonts w:ascii="Arial" w:hAnsi="Arial" w:cs="Arial"/>
          <w:sz w:val="24"/>
          <w:szCs w:val="24"/>
        </w:rPr>
        <w:t xml:space="preserve"> </w:t>
      </w:r>
      <w:r w:rsidR="00802EC7" w:rsidRPr="00321687">
        <w:rPr>
          <w:rFonts w:ascii="Arial" w:hAnsi="Arial" w:cs="Arial"/>
          <w:sz w:val="24"/>
          <w:szCs w:val="24"/>
        </w:rPr>
        <w:t xml:space="preserve">  </w:t>
      </w:r>
      <w:r w:rsidR="00B02644" w:rsidRPr="00321687">
        <w:rPr>
          <w:rFonts w:ascii="Arial" w:hAnsi="Arial" w:cs="Arial"/>
          <w:sz w:val="24"/>
          <w:szCs w:val="24"/>
        </w:rPr>
        <w:t>му</w:t>
      </w:r>
      <w:r w:rsidR="00DD24EE" w:rsidRPr="00321687">
        <w:rPr>
          <w:rFonts w:ascii="Arial" w:hAnsi="Arial" w:cs="Arial"/>
          <w:sz w:val="24"/>
          <w:szCs w:val="24"/>
        </w:rPr>
        <w:t xml:space="preserve">ниципальные </w:t>
      </w:r>
      <w:r w:rsidR="00AF5EFB" w:rsidRPr="00321687">
        <w:rPr>
          <w:rFonts w:ascii="Arial" w:hAnsi="Arial" w:cs="Arial"/>
          <w:sz w:val="24"/>
          <w:szCs w:val="24"/>
        </w:rPr>
        <w:t>казенные учреждения;</w:t>
      </w:r>
    </w:p>
    <w:p w:rsidR="00C70A4C" w:rsidRPr="00321687" w:rsidRDefault="00705B86" w:rsidP="00802E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-</w:t>
      </w:r>
      <w:r w:rsidR="00802EC7" w:rsidRPr="00321687">
        <w:rPr>
          <w:rFonts w:ascii="Arial" w:hAnsi="Arial" w:cs="Arial"/>
          <w:sz w:val="24"/>
          <w:szCs w:val="24"/>
        </w:rPr>
        <w:t xml:space="preserve"> </w:t>
      </w:r>
      <w:r w:rsidR="00C7252B" w:rsidRPr="00321687">
        <w:rPr>
          <w:rFonts w:ascii="Arial" w:hAnsi="Arial" w:cs="Arial"/>
          <w:sz w:val="24"/>
          <w:szCs w:val="24"/>
        </w:rPr>
        <w:t xml:space="preserve">физические лица, </w:t>
      </w:r>
      <w:r w:rsidR="00E56363" w:rsidRPr="00321687">
        <w:rPr>
          <w:rFonts w:ascii="Arial" w:hAnsi="Arial" w:cs="Arial"/>
          <w:sz w:val="24"/>
          <w:szCs w:val="24"/>
        </w:rPr>
        <w:t>назначенные</w:t>
      </w:r>
      <w:r w:rsidR="00C7252B" w:rsidRPr="00321687">
        <w:rPr>
          <w:rFonts w:ascii="Arial" w:hAnsi="Arial" w:cs="Arial"/>
          <w:sz w:val="24"/>
          <w:szCs w:val="24"/>
        </w:rPr>
        <w:t xml:space="preserve"> </w:t>
      </w:r>
      <w:r w:rsidR="00C70A4C" w:rsidRPr="00321687">
        <w:rPr>
          <w:rFonts w:ascii="Arial" w:hAnsi="Arial" w:cs="Arial"/>
          <w:sz w:val="24"/>
          <w:szCs w:val="24"/>
        </w:rPr>
        <w:t>старост</w:t>
      </w:r>
      <w:r w:rsidR="00C7252B" w:rsidRPr="00321687">
        <w:rPr>
          <w:rFonts w:ascii="Arial" w:hAnsi="Arial" w:cs="Arial"/>
          <w:sz w:val="24"/>
          <w:szCs w:val="24"/>
        </w:rPr>
        <w:t>ами</w:t>
      </w:r>
      <w:r w:rsidR="00E56363" w:rsidRPr="00321687">
        <w:rPr>
          <w:rFonts w:ascii="Arial" w:hAnsi="Arial" w:cs="Arial"/>
          <w:sz w:val="24"/>
          <w:szCs w:val="24"/>
        </w:rPr>
        <w:t xml:space="preserve"> сёл, деревень, поселков </w:t>
      </w:r>
      <w:r w:rsidR="00C70A4C" w:rsidRPr="00321687">
        <w:rPr>
          <w:rFonts w:ascii="Arial" w:hAnsi="Arial" w:cs="Arial"/>
          <w:sz w:val="24"/>
          <w:szCs w:val="24"/>
        </w:rPr>
        <w:t xml:space="preserve">муниципального образования Новомариинское сельское поселение </w:t>
      </w:r>
    </w:p>
    <w:p w:rsidR="00DB3C3E" w:rsidRPr="00321687" w:rsidRDefault="00705B86" w:rsidP="00802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 xml:space="preserve">- </w:t>
      </w:r>
      <w:r w:rsidR="00DB3C3E" w:rsidRPr="00321687">
        <w:rPr>
          <w:rFonts w:ascii="Arial" w:hAnsi="Arial" w:cs="Arial"/>
          <w:sz w:val="24"/>
          <w:szCs w:val="24"/>
        </w:rPr>
        <w:t xml:space="preserve">физических лиц, имеющих звание «Почетный житель муниципального образования Новомариинское сельское поселение», </w:t>
      </w:r>
    </w:p>
    <w:p w:rsidR="00DB3C3E" w:rsidRPr="00321687" w:rsidRDefault="00705B86" w:rsidP="00802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-</w:t>
      </w:r>
      <w:r w:rsidR="00DB3C3E" w:rsidRPr="00321687">
        <w:rPr>
          <w:rFonts w:ascii="Arial" w:hAnsi="Arial" w:cs="Arial"/>
          <w:sz w:val="24"/>
          <w:szCs w:val="24"/>
        </w:rPr>
        <w:t xml:space="preserve"> </w:t>
      </w:r>
      <w:r w:rsidR="00802EC7" w:rsidRPr="00321687">
        <w:rPr>
          <w:rFonts w:ascii="Arial" w:hAnsi="Arial" w:cs="Arial"/>
          <w:sz w:val="24"/>
          <w:szCs w:val="24"/>
        </w:rPr>
        <w:t xml:space="preserve">  </w:t>
      </w:r>
      <w:r w:rsidR="00595E35" w:rsidRPr="00321687">
        <w:rPr>
          <w:rFonts w:ascii="Arial" w:hAnsi="Arial" w:cs="Arial"/>
          <w:sz w:val="24"/>
          <w:szCs w:val="24"/>
        </w:rPr>
        <w:t xml:space="preserve"> </w:t>
      </w:r>
      <w:r w:rsidR="00DB3C3E" w:rsidRPr="00321687">
        <w:rPr>
          <w:rFonts w:ascii="Arial" w:hAnsi="Arial" w:cs="Arial"/>
          <w:sz w:val="24"/>
          <w:szCs w:val="24"/>
        </w:rPr>
        <w:t>инвалидов Великой Отечественной войны, ветеранов и инвалидов боевых действий, участников Великой Отечественной войны,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DB3C3E" w:rsidRPr="00321687" w:rsidRDefault="00705B86" w:rsidP="00802E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-</w:t>
      </w:r>
      <w:r w:rsidR="00DB3C3E" w:rsidRPr="00321687">
        <w:rPr>
          <w:rFonts w:ascii="Arial" w:hAnsi="Arial" w:cs="Arial"/>
          <w:sz w:val="24"/>
          <w:szCs w:val="24"/>
        </w:rPr>
        <w:t xml:space="preserve"> </w:t>
      </w:r>
      <w:r w:rsidRPr="00321687">
        <w:rPr>
          <w:rFonts w:ascii="Arial" w:hAnsi="Arial" w:cs="Arial"/>
          <w:sz w:val="24"/>
          <w:szCs w:val="24"/>
        </w:rPr>
        <w:t xml:space="preserve"> </w:t>
      </w:r>
      <w:r w:rsidR="00802EC7" w:rsidRPr="00321687">
        <w:rPr>
          <w:rFonts w:ascii="Arial" w:hAnsi="Arial" w:cs="Arial"/>
          <w:sz w:val="24"/>
          <w:szCs w:val="24"/>
        </w:rPr>
        <w:t xml:space="preserve"> </w:t>
      </w:r>
      <w:r w:rsidR="00595E35" w:rsidRPr="00321687">
        <w:rPr>
          <w:rFonts w:ascii="Arial" w:hAnsi="Arial" w:cs="Arial"/>
          <w:sz w:val="24"/>
          <w:szCs w:val="24"/>
        </w:rPr>
        <w:t xml:space="preserve"> </w:t>
      </w:r>
      <w:r w:rsidR="00DB3C3E" w:rsidRPr="00321687">
        <w:rPr>
          <w:rFonts w:ascii="Arial" w:hAnsi="Arial" w:cs="Arial"/>
          <w:sz w:val="24"/>
          <w:szCs w:val="24"/>
        </w:rPr>
        <w:t xml:space="preserve">инвалидов </w:t>
      </w:r>
      <w:r w:rsidR="00DB3C3E" w:rsidRPr="00321687">
        <w:rPr>
          <w:rFonts w:ascii="Arial" w:hAnsi="Arial" w:cs="Arial"/>
          <w:sz w:val="24"/>
          <w:szCs w:val="24"/>
          <w:lang w:val="en-US"/>
        </w:rPr>
        <w:t>I</w:t>
      </w:r>
      <w:r w:rsidR="00DB3C3E" w:rsidRPr="00321687">
        <w:rPr>
          <w:rFonts w:ascii="Arial" w:hAnsi="Arial" w:cs="Arial"/>
          <w:sz w:val="24"/>
          <w:szCs w:val="24"/>
        </w:rPr>
        <w:t xml:space="preserve">, </w:t>
      </w:r>
      <w:r w:rsidR="00DB3C3E" w:rsidRPr="00321687">
        <w:rPr>
          <w:rFonts w:ascii="Arial" w:hAnsi="Arial" w:cs="Arial"/>
          <w:sz w:val="24"/>
          <w:szCs w:val="24"/>
          <w:lang w:val="en-US"/>
        </w:rPr>
        <w:t>II</w:t>
      </w:r>
      <w:r w:rsidR="00DB3C3E" w:rsidRPr="00321687">
        <w:rPr>
          <w:rFonts w:ascii="Arial" w:hAnsi="Arial" w:cs="Arial"/>
          <w:sz w:val="24"/>
          <w:szCs w:val="24"/>
        </w:rPr>
        <w:t xml:space="preserve"> и </w:t>
      </w:r>
      <w:r w:rsidR="00DB3C3E" w:rsidRPr="00321687">
        <w:rPr>
          <w:rFonts w:ascii="Arial" w:hAnsi="Arial" w:cs="Arial"/>
          <w:sz w:val="24"/>
          <w:szCs w:val="24"/>
          <w:lang w:val="en-US"/>
        </w:rPr>
        <w:t>III</w:t>
      </w:r>
      <w:r w:rsidR="00DB3C3E" w:rsidRPr="00321687">
        <w:rPr>
          <w:rFonts w:ascii="Arial" w:hAnsi="Arial" w:cs="Arial"/>
          <w:sz w:val="24"/>
          <w:szCs w:val="24"/>
        </w:rPr>
        <w:t xml:space="preserve"> групп;</w:t>
      </w:r>
    </w:p>
    <w:p w:rsidR="00445651" w:rsidRDefault="00705B86" w:rsidP="004456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</w:rPr>
        <w:t>-</w:t>
      </w:r>
      <w:r w:rsidR="00DB3C3E" w:rsidRPr="00321687">
        <w:rPr>
          <w:rFonts w:ascii="Arial" w:hAnsi="Arial" w:cs="Arial"/>
          <w:sz w:val="24"/>
          <w:szCs w:val="24"/>
        </w:rPr>
        <w:t xml:space="preserve"> </w:t>
      </w:r>
      <w:r w:rsidR="00802EC7" w:rsidRPr="00321687">
        <w:rPr>
          <w:rFonts w:ascii="Arial" w:hAnsi="Arial" w:cs="Arial"/>
          <w:sz w:val="24"/>
          <w:szCs w:val="24"/>
        </w:rPr>
        <w:t xml:space="preserve"> </w:t>
      </w:r>
      <w:r w:rsidR="00DB3C3E" w:rsidRPr="00321687">
        <w:rPr>
          <w:rFonts w:ascii="Arial" w:hAnsi="Arial" w:cs="Arial"/>
          <w:sz w:val="24"/>
          <w:szCs w:val="24"/>
        </w:rPr>
        <w:t xml:space="preserve"> </w:t>
      </w:r>
      <w:r w:rsidR="00595E35" w:rsidRPr="00321687">
        <w:rPr>
          <w:rFonts w:ascii="Arial" w:hAnsi="Arial" w:cs="Arial"/>
          <w:sz w:val="24"/>
          <w:szCs w:val="24"/>
        </w:rPr>
        <w:t xml:space="preserve"> </w:t>
      </w:r>
      <w:r w:rsidR="00DB3C3E" w:rsidRPr="00321687">
        <w:rPr>
          <w:rFonts w:ascii="Arial" w:hAnsi="Arial" w:cs="Arial"/>
          <w:sz w:val="24"/>
          <w:szCs w:val="24"/>
        </w:rPr>
        <w:t>инвалидов с детства</w:t>
      </w:r>
      <w:r w:rsidR="001A1BB8" w:rsidRPr="00321687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EA6DB2" w:rsidRPr="00445651" w:rsidRDefault="001A1BB8" w:rsidP="004456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21687">
        <w:rPr>
          <w:rFonts w:ascii="Arial" w:eastAsia="Calibri" w:hAnsi="Arial" w:cs="Arial"/>
          <w:sz w:val="24"/>
          <w:szCs w:val="24"/>
        </w:rPr>
        <w:t>1.</w:t>
      </w:r>
      <w:r w:rsidR="00CF6369" w:rsidRPr="00321687">
        <w:rPr>
          <w:rFonts w:ascii="Arial" w:eastAsia="Calibri" w:hAnsi="Arial" w:cs="Arial"/>
          <w:sz w:val="24"/>
          <w:szCs w:val="24"/>
        </w:rPr>
        <w:t>3</w:t>
      </w:r>
      <w:r w:rsidRPr="00321687">
        <w:rPr>
          <w:rFonts w:ascii="Arial" w:eastAsia="Calibri" w:hAnsi="Arial" w:cs="Arial"/>
          <w:sz w:val="24"/>
          <w:szCs w:val="24"/>
        </w:rPr>
        <w:t xml:space="preserve">. </w:t>
      </w:r>
      <w:r w:rsidR="00E657F8" w:rsidRPr="00321687">
        <w:rPr>
          <w:rFonts w:ascii="Arial" w:eastAsia="Calibri" w:hAnsi="Arial" w:cs="Arial"/>
          <w:sz w:val="24"/>
          <w:szCs w:val="24"/>
        </w:rPr>
        <w:t xml:space="preserve">Пункт  5.2 Положение </w:t>
      </w:r>
      <w:r w:rsidR="00EF6FC7">
        <w:rPr>
          <w:rFonts w:ascii="Arial" w:eastAsia="Calibri" w:hAnsi="Arial" w:cs="Arial"/>
          <w:sz w:val="24"/>
          <w:szCs w:val="24"/>
        </w:rPr>
        <w:t>исключить.</w:t>
      </w:r>
    </w:p>
    <w:p w:rsidR="00BD7D91" w:rsidRPr="00321687" w:rsidRDefault="00E57131" w:rsidP="00E57131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21687">
        <w:rPr>
          <w:rFonts w:ascii="Arial" w:hAnsi="Arial" w:cs="Arial"/>
          <w:sz w:val="24"/>
          <w:szCs w:val="24"/>
          <w:shd w:val="clear" w:color="auto" w:fill="FFFFFF"/>
        </w:rPr>
        <w:t xml:space="preserve">           </w:t>
      </w:r>
      <w:r w:rsidR="001A1BB8" w:rsidRPr="00321687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CF6369" w:rsidRPr="00321687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4565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657F8" w:rsidRPr="00321687">
        <w:rPr>
          <w:rFonts w:ascii="Arial" w:hAnsi="Arial" w:cs="Arial"/>
          <w:sz w:val="24"/>
          <w:szCs w:val="24"/>
          <w:shd w:val="clear" w:color="auto" w:fill="FFFFFF"/>
        </w:rPr>
        <w:t xml:space="preserve">Пункт 5.3 Положения признать утратившим силу;  </w:t>
      </w:r>
    </w:p>
    <w:p w:rsidR="00445651" w:rsidRDefault="00445651" w:rsidP="00E571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A3D25" w:rsidRDefault="001A3D25" w:rsidP="00E57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lastRenderedPageBreak/>
        <w:t>2</w:t>
      </w:r>
      <w:r w:rsidR="00B72C96" w:rsidRPr="00321687">
        <w:rPr>
          <w:rFonts w:ascii="Arial" w:eastAsia="Calibri" w:hAnsi="Arial" w:cs="Arial"/>
          <w:sz w:val="24"/>
          <w:szCs w:val="24"/>
        </w:rPr>
        <w:t xml:space="preserve">.  </w:t>
      </w:r>
      <w:r w:rsidR="00315E7B" w:rsidRPr="00321687">
        <w:rPr>
          <w:rFonts w:ascii="Arial" w:eastAsia="Calibri" w:hAnsi="Arial" w:cs="Arial"/>
          <w:sz w:val="24"/>
          <w:szCs w:val="24"/>
        </w:rPr>
        <w:t xml:space="preserve">Настоящее </w:t>
      </w:r>
      <w:r w:rsidR="00C5458C" w:rsidRPr="00321687">
        <w:rPr>
          <w:rFonts w:ascii="Arial" w:eastAsia="Calibri" w:hAnsi="Arial" w:cs="Arial"/>
          <w:sz w:val="24"/>
          <w:szCs w:val="24"/>
        </w:rPr>
        <w:t>р</w:t>
      </w:r>
      <w:r w:rsidR="00315E7B" w:rsidRPr="00321687">
        <w:rPr>
          <w:rFonts w:ascii="Arial" w:eastAsia="Calibri" w:hAnsi="Arial" w:cs="Arial"/>
          <w:sz w:val="24"/>
          <w:szCs w:val="24"/>
        </w:rPr>
        <w:t xml:space="preserve">ешение </w:t>
      </w:r>
      <w:r w:rsidR="0082629C" w:rsidRPr="00321687">
        <w:rPr>
          <w:rFonts w:ascii="Arial" w:hAnsi="Arial" w:cs="Arial"/>
          <w:sz w:val="24"/>
          <w:szCs w:val="24"/>
          <w:shd w:val="clear" w:color="auto" w:fill="FFFFFF"/>
        </w:rPr>
        <w:t>вступает в силу с 1</w:t>
      </w:r>
      <w:r w:rsidR="00C5458C" w:rsidRPr="00321687">
        <w:rPr>
          <w:rFonts w:ascii="Arial" w:hAnsi="Arial" w:cs="Arial"/>
          <w:sz w:val="24"/>
          <w:szCs w:val="24"/>
          <w:shd w:val="clear" w:color="auto" w:fill="FFFFFF"/>
        </w:rPr>
        <w:t xml:space="preserve"> января </w:t>
      </w:r>
      <w:r w:rsidR="0082629C" w:rsidRPr="00321687">
        <w:rPr>
          <w:rFonts w:ascii="Arial" w:hAnsi="Arial" w:cs="Arial"/>
          <w:sz w:val="24"/>
          <w:szCs w:val="24"/>
          <w:shd w:val="clear" w:color="auto" w:fill="FFFFFF"/>
        </w:rPr>
        <w:t>2022</w:t>
      </w:r>
      <w:r w:rsidR="00E430C3" w:rsidRPr="00321687">
        <w:rPr>
          <w:rFonts w:ascii="Arial" w:hAnsi="Arial" w:cs="Arial"/>
          <w:sz w:val="24"/>
          <w:szCs w:val="24"/>
          <w:shd w:val="clear" w:color="auto" w:fill="FFFFFF"/>
        </w:rPr>
        <w:t xml:space="preserve"> года</w:t>
      </w:r>
      <w:r w:rsidR="0082629C" w:rsidRPr="00321687">
        <w:rPr>
          <w:rFonts w:ascii="Arial" w:hAnsi="Arial" w:cs="Arial"/>
          <w:sz w:val="24"/>
          <w:szCs w:val="24"/>
          <w:shd w:val="clear" w:color="auto" w:fill="FFFFFF"/>
        </w:rPr>
        <w:t>, но не ранее чем по истечении одного месяца со дня</w:t>
      </w:r>
      <w:r w:rsidR="00C5458C" w:rsidRPr="00321687">
        <w:rPr>
          <w:rFonts w:ascii="Arial" w:hAnsi="Arial" w:cs="Arial"/>
          <w:sz w:val="24"/>
          <w:szCs w:val="24"/>
          <w:shd w:val="clear" w:color="auto" w:fill="FFFFFF"/>
        </w:rPr>
        <w:t xml:space="preserve"> его официального опубликования</w:t>
      </w:r>
      <w:r w:rsidR="001A1BB8" w:rsidRPr="0032168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D6A41" w:rsidRPr="00321687" w:rsidRDefault="001A3D25" w:rsidP="00E57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A6DB2" w:rsidRPr="00321687">
        <w:rPr>
          <w:rFonts w:ascii="Arial" w:eastAsia="Calibri" w:hAnsi="Arial" w:cs="Arial"/>
          <w:sz w:val="24"/>
          <w:szCs w:val="24"/>
        </w:rPr>
        <w:t xml:space="preserve">. </w:t>
      </w:r>
      <w:r w:rsidR="00E60379" w:rsidRPr="00321687">
        <w:rPr>
          <w:rFonts w:ascii="Arial" w:eastAsia="Calibri" w:hAnsi="Arial" w:cs="Arial"/>
          <w:sz w:val="24"/>
          <w:szCs w:val="24"/>
        </w:rPr>
        <w:t xml:space="preserve"> </w:t>
      </w:r>
      <w:r w:rsidR="002D6A41" w:rsidRPr="00321687">
        <w:rPr>
          <w:rFonts w:ascii="Arial" w:eastAsia="Calibri" w:hAnsi="Arial" w:cs="Arial"/>
          <w:sz w:val="24"/>
          <w:szCs w:val="24"/>
        </w:rPr>
        <w:t>Опубликовать настоящ</w:t>
      </w:r>
      <w:r>
        <w:rPr>
          <w:rFonts w:ascii="Arial" w:eastAsia="Calibri" w:hAnsi="Arial" w:cs="Arial"/>
          <w:sz w:val="24"/>
          <w:szCs w:val="24"/>
        </w:rPr>
        <w:t>е</w:t>
      </w:r>
      <w:r w:rsidR="002D6A41" w:rsidRPr="00321687">
        <w:rPr>
          <w:rFonts w:ascii="Arial" w:eastAsia="Calibri" w:hAnsi="Arial" w:cs="Arial"/>
          <w:sz w:val="24"/>
          <w:szCs w:val="24"/>
        </w:rPr>
        <w:t xml:space="preserve">е  Решение в газете «Заветы Ильича» и разместить на официальном сайте Администрации Новомариинского сельского поселения в сети Интернет </w:t>
      </w:r>
      <w:r w:rsidR="00DB67D1" w:rsidRPr="0032168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B67D1" w:rsidRPr="00321687">
        <w:rPr>
          <w:rFonts w:ascii="Arial" w:eastAsia="Calibri" w:hAnsi="Arial" w:cs="Arial"/>
          <w:sz w:val="24"/>
          <w:szCs w:val="24"/>
        </w:rPr>
        <w:t>новомариинское</w:t>
      </w:r>
      <w:proofErr w:type="spellEnd"/>
      <w:r w:rsidR="00DB67D1" w:rsidRPr="0032168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DB67D1" w:rsidRPr="00321687">
        <w:rPr>
          <w:rFonts w:ascii="Arial" w:eastAsia="Calibri" w:hAnsi="Arial" w:cs="Arial"/>
          <w:sz w:val="24"/>
          <w:szCs w:val="24"/>
        </w:rPr>
        <w:t>рф</w:t>
      </w:r>
      <w:proofErr w:type="spellEnd"/>
    </w:p>
    <w:p w:rsidR="00C6149B" w:rsidRPr="00C6149B" w:rsidRDefault="00C6149B" w:rsidP="00BD7D91">
      <w:pPr>
        <w:spacing w:after="0"/>
        <w:ind w:firstLine="360"/>
        <w:rPr>
          <w:rFonts w:ascii="Arial" w:eastAsia="Calibri" w:hAnsi="Arial" w:cs="Arial"/>
          <w:sz w:val="24"/>
          <w:szCs w:val="24"/>
        </w:rPr>
      </w:pPr>
    </w:p>
    <w:p w:rsidR="00B72C96" w:rsidRDefault="00B72C96" w:rsidP="00E36815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</w:p>
    <w:p w:rsidR="00E36815" w:rsidRDefault="00255D9A" w:rsidP="00E36815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255D9A">
        <w:rPr>
          <w:rFonts w:ascii="Arial" w:eastAsia="Calibri" w:hAnsi="Arial" w:cs="Arial"/>
          <w:sz w:val="24"/>
          <w:szCs w:val="24"/>
        </w:rPr>
        <w:t>Глава  Новомариинского</w:t>
      </w:r>
    </w:p>
    <w:p w:rsidR="003635EA" w:rsidRPr="00727A06" w:rsidRDefault="00255D9A" w:rsidP="00727A06">
      <w:pPr>
        <w:spacing w:after="0"/>
        <w:ind w:left="284"/>
        <w:rPr>
          <w:rFonts w:ascii="Arial" w:eastAsia="Calibri" w:hAnsi="Arial" w:cs="Arial"/>
          <w:sz w:val="24"/>
          <w:szCs w:val="24"/>
        </w:rPr>
      </w:pPr>
      <w:r w:rsidRPr="00255D9A">
        <w:rPr>
          <w:rFonts w:ascii="Arial" w:eastAsia="Calibri" w:hAnsi="Arial" w:cs="Arial"/>
          <w:sz w:val="24"/>
          <w:szCs w:val="24"/>
        </w:rPr>
        <w:t xml:space="preserve"> сельского  поселения                    </w:t>
      </w:r>
      <w:r w:rsidR="00E36815">
        <w:rPr>
          <w:rFonts w:ascii="Arial" w:eastAsia="Calibri" w:hAnsi="Arial" w:cs="Arial"/>
          <w:sz w:val="24"/>
          <w:szCs w:val="24"/>
        </w:rPr>
        <w:t xml:space="preserve">         </w:t>
      </w:r>
      <w:r w:rsidRPr="00255D9A">
        <w:rPr>
          <w:rFonts w:ascii="Arial" w:eastAsia="Calibri" w:hAnsi="Arial" w:cs="Arial"/>
          <w:sz w:val="24"/>
          <w:szCs w:val="24"/>
        </w:rPr>
        <w:t xml:space="preserve">                               С.Л.</w:t>
      </w:r>
      <w:r w:rsidR="002C7A3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55D9A">
        <w:rPr>
          <w:rFonts w:ascii="Arial" w:eastAsia="Calibri" w:hAnsi="Arial" w:cs="Arial"/>
          <w:sz w:val="24"/>
          <w:szCs w:val="24"/>
        </w:rPr>
        <w:t>Чигажов</w:t>
      </w:r>
      <w:proofErr w:type="spellEnd"/>
      <w:r w:rsidRPr="00255D9A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B72C96" w:rsidRDefault="00B72C96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063D70" w:rsidRDefault="00063D70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F96A21" w:rsidRDefault="00F96A21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F96A21" w:rsidRDefault="00F96A21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F96A21" w:rsidRDefault="00F96A21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F52A49" w:rsidRDefault="00F52A49" w:rsidP="003635EA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:rsidR="003635EA" w:rsidRPr="001313B9" w:rsidRDefault="003635EA" w:rsidP="002C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35EA" w:rsidRPr="001313B9" w:rsidSect="00445651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12" w:rsidRDefault="00502712" w:rsidP="00B734E8">
      <w:pPr>
        <w:spacing w:after="0" w:line="240" w:lineRule="auto"/>
      </w:pPr>
      <w:r>
        <w:separator/>
      </w:r>
    </w:p>
  </w:endnote>
  <w:endnote w:type="continuationSeparator" w:id="0">
    <w:p w:rsidR="00502712" w:rsidRDefault="00502712" w:rsidP="00B7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12" w:rsidRDefault="00502712" w:rsidP="00B734E8">
      <w:pPr>
        <w:spacing w:after="0" w:line="240" w:lineRule="auto"/>
      </w:pPr>
      <w:r>
        <w:separator/>
      </w:r>
    </w:p>
  </w:footnote>
  <w:footnote w:type="continuationSeparator" w:id="0">
    <w:p w:rsidR="00502712" w:rsidRDefault="00502712" w:rsidP="00B7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4F"/>
    <w:multiLevelType w:val="hybridMultilevel"/>
    <w:tmpl w:val="E80251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81F"/>
    <w:multiLevelType w:val="multilevel"/>
    <w:tmpl w:val="57B8C1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F91239"/>
    <w:multiLevelType w:val="multilevel"/>
    <w:tmpl w:val="6B90F0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CA5EBB"/>
    <w:multiLevelType w:val="multilevel"/>
    <w:tmpl w:val="ECA04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57639B"/>
    <w:multiLevelType w:val="hybridMultilevel"/>
    <w:tmpl w:val="7BE807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4CFD"/>
    <w:multiLevelType w:val="hybridMultilevel"/>
    <w:tmpl w:val="88E655C0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6423F56"/>
    <w:multiLevelType w:val="multilevel"/>
    <w:tmpl w:val="2702B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DB7D44"/>
    <w:multiLevelType w:val="hybridMultilevel"/>
    <w:tmpl w:val="B4FA8B6E"/>
    <w:lvl w:ilvl="0" w:tplc="C8EEF8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42EA2"/>
    <w:multiLevelType w:val="multilevel"/>
    <w:tmpl w:val="ECA045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6697D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F149A7"/>
    <w:multiLevelType w:val="hybridMultilevel"/>
    <w:tmpl w:val="C2DADB30"/>
    <w:lvl w:ilvl="0" w:tplc="F1F6055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65897C60"/>
    <w:multiLevelType w:val="hybridMultilevel"/>
    <w:tmpl w:val="8BF0E31C"/>
    <w:lvl w:ilvl="0" w:tplc="0419000F">
      <w:start w:val="7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E2EF9"/>
    <w:multiLevelType w:val="hybridMultilevel"/>
    <w:tmpl w:val="F6EAF1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B16AE"/>
    <w:multiLevelType w:val="hybridMultilevel"/>
    <w:tmpl w:val="4D2C0558"/>
    <w:lvl w:ilvl="0" w:tplc="5CF0D6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523EC"/>
    <w:multiLevelType w:val="hybridMultilevel"/>
    <w:tmpl w:val="DF36D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6A41"/>
    <w:multiLevelType w:val="hybridMultilevel"/>
    <w:tmpl w:val="66380E60"/>
    <w:lvl w:ilvl="0" w:tplc="34F4D6C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BD"/>
    <w:rsid w:val="00027F43"/>
    <w:rsid w:val="00047558"/>
    <w:rsid w:val="00063D70"/>
    <w:rsid w:val="000B58FF"/>
    <w:rsid w:val="000E424E"/>
    <w:rsid w:val="000F4E14"/>
    <w:rsid w:val="001313B9"/>
    <w:rsid w:val="00141B5D"/>
    <w:rsid w:val="001526CF"/>
    <w:rsid w:val="0016240E"/>
    <w:rsid w:val="00177176"/>
    <w:rsid w:val="00194CFA"/>
    <w:rsid w:val="001A1BB8"/>
    <w:rsid w:val="001A3D25"/>
    <w:rsid w:val="001A48E1"/>
    <w:rsid w:val="001D4FCC"/>
    <w:rsid w:val="001E699A"/>
    <w:rsid w:val="001F512F"/>
    <w:rsid w:val="001F7A56"/>
    <w:rsid w:val="00200BBA"/>
    <w:rsid w:val="0020323E"/>
    <w:rsid w:val="00225F91"/>
    <w:rsid w:val="002269C7"/>
    <w:rsid w:val="002365FF"/>
    <w:rsid w:val="00255D9A"/>
    <w:rsid w:val="002C7A31"/>
    <w:rsid w:val="002D6A41"/>
    <w:rsid w:val="002E23C9"/>
    <w:rsid w:val="00315E7B"/>
    <w:rsid w:val="00321687"/>
    <w:rsid w:val="00355E20"/>
    <w:rsid w:val="003635EA"/>
    <w:rsid w:val="00372AEE"/>
    <w:rsid w:val="00375385"/>
    <w:rsid w:val="00383C20"/>
    <w:rsid w:val="003D3C0E"/>
    <w:rsid w:val="003E6FE3"/>
    <w:rsid w:val="00445651"/>
    <w:rsid w:val="004509AD"/>
    <w:rsid w:val="004B298F"/>
    <w:rsid w:val="00502712"/>
    <w:rsid w:val="00503775"/>
    <w:rsid w:val="00504332"/>
    <w:rsid w:val="005162F8"/>
    <w:rsid w:val="0053426C"/>
    <w:rsid w:val="00571B84"/>
    <w:rsid w:val="00573B64"/>
    <w:rsid w:val="00595E35"/>
    <w:rsid w:val="00597F37"/>
    <w:rsid w:val="005A148C"/>
    <w:rsid w:val="005A49D7"/>
    <w:rsid w:val="005A4BD1"/>
    <w:rsid w:val="005B7B39"/>
    <w:rsid w:val="006442E3"/>
    <w:rsid w:val="006536D1"/>
    <w:rsid w:val="00654B4D"/>
    <w:rsid w:val="00656A39"/>
    <w:rsid w:val="00657D7F"/>
    <w:rsid w:val="00660947"/>
    <w:rsid w:val="00663784"/>
    <w:rsid w:val="00697689"/>
    <w:rsid w:val="006B0D33"/>
    <w:rsid w:val="006E5E95"/>
    <w:rsid w:val="006E5FD0"/>
    <w:rsid w:val="006F020C"/>
    <w:rsid w:val="006F08EB"/>
    <w:rsid w:val="00705B86"/>
    <w:rsid w:val="00727A06"/>
    <w:rsid w:val="00732A9C"/>
    <w:rsid w:val="00736435"/>
    <w:rsid w:val="007373ED"/>
    <w:rsid w:val="007A5297"/>
    <w:rsid w:val="007C1C5F"/>
    <w:rsid w:val="00802EC7"/>
    <w:rsid w:val="00805ED0"/>
    <w:rsid w:val="0082629C"/>
    <w:rsid w:val="00842C02"/>
    <w:rsid w:val="008800CE"/>
    <w:rsid w:val="00882448"/>
    <w:rsid w:val="008A3FE7"/>
    <w:rsid w:val="008B3BC9"/>
    <w:rsid w:val="008B6AC9"/>
    <w:rsid w:val="00903A29"/>
    <w:rsid w:val="00923F2E"/>
    <w:rsid w:val="009333E6"/>
    <w:rsid w:val="00947958"/>
    <w:rsid w:val="009679AA"/>
    <w:rsid w:val="00986CED"/>
    <w:rsid w:val="009C6245"/>
    <w:rsid w:val="009F7159"/>
    <w:rsid w:val="00A01A3C"/>
    <w:rsid w:val="00A2433F"/>
    <w:rsid w:val="00A40368"/>
    <w:rsid w:val="00A8600E"/>
    <w:rsid w:val="00A92923"/>
    <w:rsid w:val="00AA0CA2"/>
    <w:rsid w:val="00AB00E9"/>
    <w:rsid w:val="00AB022B"/>
    <w:rsid w:val="00AE5B94"/>
    <w:rsid w:val="00AF5EFB"/>
    <w:rsid w:val="00B02644"/>
    <w:rsid w:val="00B71238"/>
    <w:rsid w:val="00B72C96"/>
    <w:rsid w:val="00B734E8"/>
    <w:rsid w:val="00B737BD"/>
    <w:rsid w:val="00B9579B"/>
    <w:rsid w:val="00BA0F38"/>
    <w:rsid w:val="00BA30DC"/>
    <w:rsid w:val="00BD7D91"/>
    <w:rsid w:val="00BE1BDF"/>
    <w:rsid w:val="00BE3F55"/>
    <w:rsid w:val="00C15B9D"/>
    <w:rsid w:val="00C5458C"/>
    <w:rsid w:val="00C6149B"/>
    <w:rsid w:val="00C70A4C"/>
    <w:rsid w:val="00C7252B"/>
    <w:rsid w:val="00C90F31"/>
    <w:rsid w:val="00CA475D"/>
    <w:rsid w:val="00CB27F9"/>
    <w:rsid w:val="00CC3B64"/>
    <w:rsid w:val="00CD0833"/>
    <w:rsid w:val="00CE6F23"/>
    <w:rsid w:val="00CF3B13"/>
    <w:rsid w:val="00CF6369"/>
    <w:rsid w:val="00D1114F"/>
    <w:rsid w:val="00D212E1"/>
    <w:rsid w:val="00D21DCC"/>
    <w:rsid w:val="00D24AC2"/>
    <w:rsid w:val="00D46ED3"/>
    <w:rsid w:val="00D801A7"/>
    <w:rsid w:val="00DB3C3E"/>
    <w:rsid w:val="00DB67D1"/>
    <w:rsid w:val="00DC3AAD"/>
    <w:rsid w:val="00DD24EE"/>
    <w:rsid w:val="00DE1AEB"/>
    <w:rsid w:val="00E110CE"/>
    <w:rsid w:val="00E36815"/>
    <w:rsid w:val="00E430C3"/>
    <w:rsid w:val="00E47C81"/>
    <w:rsid w:val="00E5439D"/>
    <w:rsid w:val="00E56363"/>
    <w:rsid w:val="00E57131"/>
    <w:rsid w:val="00E60379"/>
    <w:rsid w:val="00E657F8"/>
    <w:rsid w:val="00E716E2"/>
    <w:rsid w:val="00E729CA"/>
    <w:rsid w:val="00E97894"/>
    <w:rsid w:val="00EA6DB2"/>
    <w:rsid w:val="00ED69FD"/>
    <w:rsid w:val="00EF6FC7"/>
    <w:rsid w:val="00F01241"/>
    <w:rsid w:val="00F043E9"/>
    <w:rsid w:val="00F2576A"/>
    <w:rsid w:val="00F52A49"/>
    <w:rsid w:val="00F53E7C"/>
    <w:rsid w:val="00F64B46"/>
    <w:rsid w:val="00F96A21"/>
    <w:rsid w:val="00FA06DB"/>
    <w:rsid w:val="00FB1162"/>
    <w:rsid w:val="00FB304A"/>
    <w:rsid w:val="00FC5F96"/>
    <w:rsid w:val="00FD60CB"/>
    <w:rsid w:val="00FD7251"/>
    <w:rsid w:val="00FF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C"/>
  </w:style>
  <w:style w:type="paragraph" w:styleId="1">
    <w:name w:val="heading 1"/>
    <w:basedOn w:val="a"/>
    <w:link w:val="10"/>
    <w:uiPriority w:val="9"/>
    <w:qFormat/>
    <w:rsid w:val="0072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48C"/>
    <w:rPr>
      <w:color w:val="0000FF"/>
      <w:u w:val="single"/>
    </w:rPr>
  </w:style>
  <w:style w:type="paragraph" w:customStyle="1" w:styleId="ConsPlusNormal">
    <w:name w:val="ConsPlusNormal"/>
    <w:rsid w:val="006F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4E8"/>
  </w:style>
  <w:style w:type="paragraph" w:styleId="a6">
    <w:name w:val="footer"/>
    <w:basedOn w:val="a"/>
    <w:link w:val="a7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4E8"/>
  </w:style>
  <w:style w:type="paragraph" w:customStyle="1" w:styleId="ConsPlusTitle">
    <w:name w:val="ConsPlusTitle"/>
    <w:rsid w:val="0004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3426C"/>
    <w:pPr>
      <w:ind w:left="720"/>
      <w:contextualSpacing/>
    </w:pPr>
  </w:style>
  <w:style w:type="character" w:customStyle="1" w:styleId="hl">
    <w:name w:val="hl"/>
    <w:basedOn w:val="a0"/>
    <w:rsid w:val="006E5FD0"/>
  </w:style>
  <w:style w:type="character" w:customStyle="1" w:styleId="10">
    <w:name w:val="Заголовок 1 Знак"/>
    <w:basedOn w:val="a0"/>
    <w:link w:val="1"/>
    <w:uiPriority w:val="9"/>
    <w:rsid w:val="00727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2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6E484-F4AE-4400-A42E-07739ACB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cp:lastPrinted>2021-05-14T05:35:00Z</cp:lastPrinted>
  <dcterms:created xsi:type="dcterms:W3CDTF">2021-05-14T05:39:00Z</dcterms:created>
  <dcterms:modified xsi:type="dcterms:W3CDTF">2021-05-14T05:39:00Z</dcterms:modified>
</cp:coreProperties>
</file>